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CD" w:rsidRDefault="00242ACD" w:rsidP="00242ACD">
      <w:pPr>
        <w:pBdr>
          <w:bottom w:val="single" w:sz="4" w:space="1" w:color="000000"/>
        </w:pBdr>
        <w:ind w:right="376"/>
        <w:jc w:val="right"/>
        <w:rPr>
          <w:sz w:val="16"/>
          <w:szCs w:val="16"/>
        </w:rPr>
      </w:pPr>
    </w:p>
    <w:p w:rsidR="00242ACD" w:rsidRDefault="00242ACD" w:rsidP="00242ACD">
      <w:pPr>
        <w:pBdr>
          <w:bottom w:val="single" w:sz="4" w:space="1" w:color="000000"/>
        </w:pBdr>
        <w:ind w:right="376"/>
        <w:jc w:val="right"/>
        <w:rPr>
          <w:sz w:val="16"/>
          <w:szCs w:val="16"/>
        </w:rPr>
      </w:pPr>
    </w:p>
    <w:p w:rsidR="00242ACD" w:rsidRDefault="00242ACD" w:rsidP="00242ACD">
      <w:pPr>
        <w:pBdr>
          <w:bottom w:val="single" w:sz="4" w:space="1" w:color="000000"/>
        </w:pBdr>
        <w:ind w:right="376"/>
        <w:jc w:val="right"/>
        <w:rPr>
          <w:sz w:val="16"/>
          <w:szCs w:val="16"/>
        </w:rPr>
      </w:pPr>
      <w:r>
        <w:rPr>
          <w:sz w:val="16"/>
          <w:szCs w:val="16"/>
        </w:rPr>
        <w:t>Załącznik nr 9 do SIWZ</w:t>
      </w:r>
    </w:p>
    <w:p w:rsidR="00242ACD" w:rsidRDefault="00242ACD" w:rsidP="00242ACD">
      <w:pPr>
        <w:rPr>
          <w:sz w:val="16"/>
          <w:szCs w:val="16"/>
        </w:rPr>
      </w:pPr>
    </w:p>
    <w:p w:rsidR="00242ACD" w:rsidRDefault="00242ACD" w:rsidP="00242ACD">
      <w:pPr>
        <w:jc w:val="center"/>
        <w:rPr>
          <w:rFonts w:ascii="Calibri" w:hAnsi="Calibri"/>
          <w:b/>
          <w:sz w:val="24"/>
          <w:szCs w:val="24"/>
        </w:rPr>
      </w:pPr>
    </w:p>
    <w:p w:rsidR="00242ACD" w:rsidRDefault="00242ACD" w:rsidP="00242ACD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SZCZEGÓŁOWY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OPIS PRZEDMIOTU ZAMÓWIENIA</w:t>
      </w:r>
    </w:p>
    <w:p w:rsidR="00242ACD" w:rsidRDefault="00242ACD" w:rsidP="00242ACD">
      <w:pPr>
        <w:jc w:val="both"/>
        <w:rPr>
          <w:rFonts w:ascii="Calibri" w:hAnsi="Calibri"/>
          <w:sz w:val="24"/>
          <w:szCs w:val="24"/>
        </w:rPr>
      </w:pPr>
    </w:p>
    <w:p w:rsidR="00242ACD" w:rsidRDefault="00242ACD" w:rsidP="00242ACD">
      <w:pPr>
        <w:jc w:val="both"/>
        <w:rPr>
          <w:rFonts w:ascii="Calibri" w:hAnsi="Calibri"/>
          <w:sz w:val="24"/>
          <w:szCs w:val="24"/>
        </w:rPr>
      </w:pPr>
    </w:p>
    <w:p w:rsidR="00242ACD" w:rsidRDefault="00242ACD" w:rsidP="00242ACD">
      <w:pPr>
        <w:jc w:val="both"/>
        <w:rPr>
          <w:rFonts w:ascii="Calibri" w:hAnsi="Calibri"/>
          <w:sz w:val="24"/>
          <w:szCs w:val="24"/>
        </w:rPr>
      </w:pPr>
    </w:p>
    <w:p w:rsidR="00242ACD" w:rsidRDefault="00242ACD" w:rsidP="00242ACD">
      <w:pPr>
        <w:ind w:left="-360" w:firstLine="360"/>
        <w:jc w:val="both"/>
        <w:rPr>
          <w:rFonts w:ascii="Calibri" w:hAnsi="Calibri"/>
          <w:sz w:val="24"/>
          <w:szCs w:val="24"/>
        </w:rPr>
      </w:pPr>
    </w:p>
    <w:p w:rsidR="00242ACD" w:rsidRDefault="00242ACD" w:rsidP="00242ACD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</w:t>
      </w:r>
      <w:r w:rsidR="0037738C">
        <w:rPr>
          <w:rFonts w:ascii="Calibri" w:hAnsi="Calibri"/>
          <w:sz w:val="24"/>
          <w:szCs w:val="24"/>
        </w:rPr>
        <w:t xml:space="preserve">zedmiotem zamówienia jest dostawa i dystrybucja </w:t>
      </w: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Energii Elektrycznej do obiektów </w:t>
      </w:r>
      <w:r>
        <w:rPr>
          <w:rFonts w:ascii="Calibri" w:hAnsi="Calibri"/>
          <w:b/>
          <w:sz w:val="24"/>
          <w:szCs w:val="24"/>
        </w:rPr>
        <w:t>Zamawiającego</w:t>
      </w:r>
      <w:r>
        <w:rPr>
          <w:rFonts w:ascii="Calibri" w:hAnsi="Calibri"/>
          <w:sz w:val="24"/>
          <w:szCs w:val="24"/>
        </w:rPr>
        <w:t>.</w:t>
      </w:r>
    </w:p>
    <w:p w:rsidR="00242ACD" w:rsidRDefault="00242ACD" w:rsidP="00242ACD">
      <w:pPr>
        <w:pStyle w:val="Nagwek"/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Poniższa tabela przedstawia obiekty objęte przedmiotem zamówienia.</w:t>
      </w:r>
    </w:p>
    <w:tbl>
      <w:tblPr>
        <w:tblpPr w:leftFromText="141" w:rightFromText="141" w:vertAnchor="text" w:tblpY="1"/>
        <w:tblOverlap w:val="never"/>
        <w:tblW w:w="11734" w:type="dxa"/>
        <w:tblLayout w:type="fixed"/>
        <w:tblLook w:val="0000" w:firstRow="0" w:lastRow="0" w:firstColumn="0" w:lastColumn="0" w:noHBand="0" w:noVBand="0"/>
      </w:tblPr>
      <w:tblGrid>
        <w:gridCol w:w="368"/>
        <w:gridCol w:w="1261"/>
        <w:gridCol w:w="1160"/>
        <w:gridCol w:w="1293"/>
        <w:gridCol w:w="454"/>
        <w:gridCol w:w="557"/>
        <w:gridCol w:w="836"/>
        <w:gridCol w:w="1055"/>
        <w:gridCol w:w="703"/>
        <w:gridCol w:w="504"/>
        <w:gridCol w:w="645"/>
        <w:gridCol w:w="931"/>
        <w:gridCol w:w="1079"/>
        <w:gridCol w:w="888"/>
      </w:tblGrid>
      <w:tr w:rsidR="00242ACD" w:rsidTr="0032651D">
        <w:trPr>
          <w:trHeight w:val="2040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l.p.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punkt odbioru 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rodzaj punktu poboru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adres/ulica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nr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kod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miejscowość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ewidencyjny/PPE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licznika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nowa taryfa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moc umowna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</w:t>
            </w:r>
            <w:r w:rsidR="00136720">
              <w:rPr>
                <w:rFonts w:ascii="Calibri" w:hAnsi="Calibri"/>
                <w:sz w:val="14"/>
                <w:szCs w:val="14"/>
              </w:rPr>
              <w:t>ii [kWh] w okresie od 01.01.2016. do 31.12.2016</w:t>
            </w:r>
            <w:r>
              <w:rPr>
                <w:rFonts w:ascii="Calibri" w:hAnsi="Calibri"/>
                <w:sz w:val="14"/>
                <w:szCs w:val="14"/>
              </w:rPr>
              <w:t>.  Strefa szczyt/dzienna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</w:t>
            </w:r>
            <w:r w:rsidR="00136720">
              <w:rPr>
                <w:rFonts w:ascii="Calibri" w:hAnsi="Calibri"/>
                <w:sz w:val="14"/>
                <w:szCs w:val="14"/>
              </w:rPr>
              <w:t>ii [kWh] w okresie od 01.01.2016</w:t>
            </w:r>
            <w:r>
              <w:rPr>
                <w:rFonts w:ascii="Calibri" w:hAnsi="Calibri"/>
                <w:sz w:val="14"/>
                <w:szCs w:val="14"/>
              </w:rPr>
              <w:t>. do 31.1</w:t>
            </w:r>
            <w:r w:rsidR="00136720">
              <w:rPr>
                <w:rFonts w:ascii="Calibri" w:hAnsi="Calibri"/>
                <w:sz w:val="14"/>
                <w:szCs w:val="14"/>
              </w:rPr>
              <w:t>2.2016</w:t>
            </w:r>
            <w:r>
              <w:rPr>
                <w:rFonts w:ascii="Calibri" w:hAnsi="Calibri"/>
                <w:sz w:val="14"/>
                <w:szCs w:val="14"/>
              </w:rPr>
              <w:t xml:space="preserve">. Strefa </w:t>
            </w:r>
            <w:proofErr w:type="spellStart"/>
            <w:r>
              <w:rPr>
                <w:rFonts w:ascii="Calibri" w:hAnsi="Calibri"/>
                <w:sz w:val="14"/>
                <w:szCs w:val="14"/>
              </w:rPr>
              <w:t>pozaszczyt</w:t>
            </w:r>
            <w:proofErr w:type="spellEnd"/>
            <w:r>
              <w:rPr>
                <w:rFonts w:ascii="Calibri" w:hAnsi="Calibri"/>
                <w:sz w:val="14"/>
                <w:szCs w:val="14"/>
              </w:rPr>
              <w:t>/nocna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suma szacowanego zużycia energ</w:t>
            </w:r>
            <w:r w:rsidR="00136720">
              <w:rPr>
                <w:rFonts w:ascii="Calibri" w:hAnsi="Calibri"/>
                <w:sz w:val="14"/>
                <w:szCs w:val="14"/>
              </w:rPr>
              <w:t>ii [kWh] w okresie od 01.01.2016. do 31.12.2016</w:t>
            </w:r>
            <w:r>
              <w:rPr>
                <w:rFonts w:ascii="Calibri" w:hAnsi="Calibri"/>
                <w:sz w:val="14"/>
                <w:szCs w:val="14"/>
              </w:rPr>
              <w:t xml:space="preserve">. 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30000471/00009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00133208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19 771,,00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19 771,00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2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Widawska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30000471/00010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00133029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3 290,00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7 458,00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10 748,00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Rynek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30000471/00051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221945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9 637,00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21 999,00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31 636,00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4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Warszawska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30000471/00052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00133850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5 205,00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10 799,00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16 004,00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5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Uniejowska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30000471/00054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1184091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3 845,00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6 205,00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10 050,00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Wilamowska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30000471/00056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00067595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2 915,00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6 876,00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9 791,00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Kilińskiego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30000471/00057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01039794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2 406,00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5 551,00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7 957,00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Spacerowa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30000471/00058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00067591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6 875,00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15 407,00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22 282,00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9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30000471/00060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00133546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3 233,00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7 134,00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10 367,00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10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Widawska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30000471/00068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283058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6 836,00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11 590,00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18 426,00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lastRenderedPageBreak/>
              <w:t>11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sz w:val="14"/>
                <w:szCs w:val="14"/>
              </w:rPr>
              <w:t>Bobownia</w:t>
            </w:r>
            <w:proofErr w:type="spellEnd"/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30000471/00071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01039950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5 886,00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12 574,00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18 460,00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12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Przybyłów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90000471/00002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21950006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1 008,00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2 272,00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3 280,00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Wilamów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30000471/00002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01039966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1 212,00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2 504,00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3 716,00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14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Wilamów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30000471/00003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01039967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1 324,00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3 516,00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4 840,00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15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Prusinowice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30000471/00004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0101674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1 512,00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2 622,00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4 134,00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16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Tarnówka Kolonia A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30000471/00005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01039267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2 626,00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4 625,00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7 251,00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17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Rzepiszew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30000471/00006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60062174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1 763,00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2 761,00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4 524,00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18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Rzepiszew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30000471/00007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80304694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235,00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768,00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1 003,00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19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Rzepiszew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30000471/00008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01039948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854,00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1 978,00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2 832,00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20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Kromolin Stary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30000471/00011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272633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388,00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529,00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917,00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21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Wielka Wieś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30000471/00012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272935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1 837,00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2 853,00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4 690,00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22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Wielka Wieś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30000471/00014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01039952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2 529,00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6 026,00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8 555,00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23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Janów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30000471/00015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01040513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983,00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2 478,00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3 461,00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24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Łobudzice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30000471/00016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80309798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312,00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632,00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944,00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25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Łobudzice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30000471/00017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01040508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668,00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1 446,00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2 114,00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26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Łobudzice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30000471/00018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01021758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869,00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1 979,00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2 848,00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27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Lichawa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30000471/00019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01039248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2 354,00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4 873,00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7 227,00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28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Kromolin Stary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30000471/00020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01040516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2 282,00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3 931,00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6 213,00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29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Karczówek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30000471/00021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01039959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1 081,00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2 031,00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3 112,00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30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Karczówek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30000471/00022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01039964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1 487,00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3 026,00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4 513,00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31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Karczówek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30000471/00023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01039958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1 306,00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2 836,00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4 142,00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32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Boczki Stare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30000471/00026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01039955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688,00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1 724,00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2 412,00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33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Boczki Stare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30000471/00027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30108727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118,00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1 440,00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1 558,00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34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Prusinowice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14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30000471/00028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01032708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1 547,00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2 481,00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4 028,00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35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Jamno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30000471/00029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01040523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855,00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1 793,00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2 648,00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lastRenderedPageBreak/>
              <w:t>36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Krokocice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30000471/00030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01038191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2 287,00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4 937,00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7 224,00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37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sz w:val="14"/>
                <w:szCs w:val="14"/>
              </w:rPr>
              <w:t>Brądy</w:t>
            </w:r>
            <w:proofErr w:type="spellEnd"/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30000471/00032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1178137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658,00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1 917,00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2 575,00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38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Choszczewo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26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30000471/00033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01040514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2 929,00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6 056,00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8 985,00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39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Kobyla Miejska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30000471/00034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01040511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1 213,00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3 099,00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4 312,00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40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Wola Krokocka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14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30000471/00037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01040522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1 880,00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3 928,00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5 808,00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41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Dziadkowice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30000471/00038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01021765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1 965,00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3 305,00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5 270,00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42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Piaski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30000471/00039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01039956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1 710,00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3 887,00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5 597,00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43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Piaski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30000471/00040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01040524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1 349,00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2 532,00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3 881,00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44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Szadkowice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30000471/00042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01014530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925,00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1 777,00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2 702,00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45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Szadkowice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30000471/00043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01014513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876,00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1 387,00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2 263,00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46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Przatów Dolny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30000471/00044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80514434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1 031,00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1 462,00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2 493,00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47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Przatów Górny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30000471/00045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80514484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1 426,00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3 195,00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4 621,00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48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Przatów Dolny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30000471/00046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01021752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1 048,00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2 219,00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3 267,00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49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Przatów Dolny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30000471/00047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01021763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920,00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1 721,00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2 641,00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50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Przatów Górny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30000471/00048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80309350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734,00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1 665,00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2 399,00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51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Grzybów 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13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30000471/00049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80514483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1 733,00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2 306,00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4 039,00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52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Grzybów 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39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30000471/00050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80514566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1 291,00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2 071,00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3 362,00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53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Osiny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25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30000471/00053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01039949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1 514,00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3 465,00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4 979,00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54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Osiny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30000471/00055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01039951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1 514,00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3 535,00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5 049,00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55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Kotlinki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14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30000471/00061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80514470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636,00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1 381,00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2 017,00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56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Kotliny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18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30000471/00062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80514439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2 867,00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6 773,00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9 640,00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57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Borki Prusinowskie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34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30000471/00063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80514465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2 520,00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5 607,00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8 127,00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58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Prusinowice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30000471/00064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80267866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726,00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1 350,00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2 076,00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59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Prusinowice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30000471/00067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60312934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514,00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1 525,00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2 039,00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60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Widawska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30000471/00069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60382325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1 025,00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2 143,00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3 168,00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lastRenderedPageBreak/>
              <w:t>61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Szadkowice-Ogrodzim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30000471/00070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80514530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2 128,00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3 941,00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6 069,00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62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Górna Wola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30000471/00072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01039265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915,00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1 888,00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2 803,00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Boczki Stare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30000471/00073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00133985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2 710,00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5 522,00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8 232,00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64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Sikucin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30000471/00078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283061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1 542,00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3 023,00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4 565,00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65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Marcelin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30000471/00079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01039965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578,00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1 092,00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1 670,00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66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Przatów Górny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30000471/00080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01021418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1 251,00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2 222,00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3 473,00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67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Wola Łobudzka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30000471/00081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01039962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936,00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1 877,00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2 813,00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68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Wola Łobudzka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30000471/00082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01039954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1 307,00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2 723,00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4 030,00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69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Wola Łobudzka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30000471/00083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01039960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1 397,00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3 149,00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4 546,00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70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Sikucin Kolonia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30000471/00085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01040525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1 763,00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3 804,00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5 567,00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71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Tomaszew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30000471/00086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01040526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1 521,00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3 048,00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4 569,00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72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Prusinowice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15/A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30000471/00087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1188813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473,00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1 082,00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1 555,00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Wola Krokocka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30000471/00088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80514571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567,00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1 344,00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1 911,00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74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Piaski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30000471/00089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80371946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247,00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503,00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750,00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75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Rzepiszew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30000471/00090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21472326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844,00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958,00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1 802,00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76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Krokocice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30000471/00091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80514440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676,00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1 926,00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2 602,00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77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Tarnówka Kolonia A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30000471/00092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80514558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467,00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1 168,00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1 635,00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78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Choszczewo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30000471/00093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80514522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362,00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751,00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1 113,00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79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Łodzia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30000471/00094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80365134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308,00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764,00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1 072,00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80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Wielka Wieś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30000471/00095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60264154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1 498,00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990,00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2 488,00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81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Ogrodzim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30000471/00096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80514447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71,00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1 848,00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1 919,00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82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Góry Prusinowskie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124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30000471/00097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60312935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550,00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1 317,00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1 867,00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83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Tarnówka Kolonia A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13/A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30000471/00098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60312790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1 111,00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2 203,00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3 314,00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84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Reduchów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90000471/00001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29488779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1 686,00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1 686,00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85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Wielka Wieś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30000471/00013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01039953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2 822,00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5 853,00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8 675,00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lastRenderedPageBreak/>
              <w:t>86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uliczne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sz w:val="14"/>
                <w:szCs w:val="14"/>
              </w:rPr>
              <w:t>Grabowiny</w:t>
            </w:r>
            <w:proofErr w:type="spellEnd"/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30000471/00001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01039961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646,00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1 770,00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2 416,00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87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Targowisko „Mój Rynek”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E47C5C" w:rsidP="00136720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Sieradzka 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Pr="00E47C5C" w:rsidRDefault="00E47C5C" w:rsidP="0032651D">
            <w:pPr>
              <w:snapToGri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47C5C">
              <w:rPr>
                <w:rFonts w:asciiTheme="minorHAnsi" w:hAnsiTheme="minorHAnsi"/>
                <w:sz w:val="16"/>
                <w:szCs w:val="16"/>
              </w:rPr>
              <w:t>70317945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E47C5C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C11o</w:t>
            </w:r>
            <w:r>
              <w:rPr>
                <w:rFonts w:ascii="Calibri" w:hAnsi="Calibri"/>
                <w:sz w:val="14"/>
                <w:szCs w:val="14"/>
              </w:rPr>
              <w:br/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7073CA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136720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6 800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 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42ACD" w:rsidRDefault="00136720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>464 930,00</w:t>
            </w:r>
          </w:p>
        </w:tc>
      </w:tr>
    </w:tbl>
    <w:p w:rsidR="00242ACD" w:rsidRDefault="00242ACD" w:rsidP="00242ACD">
      <w:r>
        <w:br w:type="textWrapping" w:clear="all"/>
      </w:r>
    </w:p>
    <w:p w:rsidR="00242ACD" w:rsidRDefault="00242ACD" w:rsidP="00242ACD">
      <w:pPr>
        <w:pStyle w:val="Nagwek"/>
        <w:spacing w:line="360" w:lineRule="auto"/>
        <w:rPr>
          <w:rFonts w:ascii="Calibri" w:hAnsi="Calibri"/>
          <w:sz w:val="24"/>
          <w:szCs w:val="24"/>
        </w:rPr>
      </w:pPr>
    </w:p>
    <w:p w:rsidR="00242ACD" w:rsidRDefault="00242ACD" w:rsidP="00242ACD">
      <w:pPr>
        <w:spacing w:line="360" w:lineRule="auto"/>
      </w:pPr>
      <w:r>
        <w:rPr>
          <w:rFonts w:ascii="Calibri" w:hAnsi="Calibri"/>
        </w:rPr>
        <w:t xml:space="preserve">Szacunkowe zapotrzebowanie energii elektrycznej dla powyższych obiektów </w:t>
      </w:r>
      <w:r w:rsidR="00136720">
        <w:rPr>
          <w:rFonts w:ascii="Calibri" w:hAnsi="Calibri"/>
          <w:b/>
        </w:rPr>
        <w:t>w okresie od 01.01.2016</w:t>
      </w:r>
      <w:r>
        <w:rPr>
          <w:rFonts w:ascii="Calibri" w:hAnsi="Calibri"/>
          <w:b/>
        </w:rPr>
        <w:t xml:space="preserve"> r</w:t>
      </w:r>
      <w:r w:rsidR="00136720">
        <w:rPr>
          <w:rFonts w:ascii="Calibri" w:hAnsi="Calibri"/>
          <w:b/>
        </w:rPr>
        <w:t>. do 31.12.2016 r. wynosi 464 930</w:t>
      </w:r>
      <w:r>
        <w:rPr>
          <w:rFonts w:ascii="Calibri" w:hAnsi="Calibri"/>
          <w:b/>
        </w:rPr>
        <w:t>,00 kWh.</w:t>
      </w:r>
    </w:p>
    <w:p w:rsidR="00242ACD" w:rsidRDefault="00242ACD" w:rsidP="00242ACD">
      <w:pPr>
        <w:pStyle w:val="Nagwek"/>
        <w:spacing w:line="360" w:lineRule="auto"/>
        <w:rPr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68"/>
        <w:gridCol w:w="1539"/>
        <w:gridCol w:w="1576"/>
        <w:gridCol w:w="948"/>
        <w:gridCol w:w="400"/>
        <w:gridCol w:w="557"/>
        <w:gridCol w:w="834"/>
        <w:gridCol w:w="1056"/>
        <w:gridCol w:w="702"/>
        <w:gridCol w:w="505"/>
        <w:gridCol w:w="646"/>
        <w:gridCol w:w="932"/>
        <w:gridCol w:w="1080"/>
        <w:gridCol w:w="872"/>
      </w:tblGrid>
      <w:tr w:rsidR="00242ACD" w:rsidTr="0032651D">
        <w:trPr>
          <w:trHeight w:val="2040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l.p.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punkt odbioru 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rodzaj punktu poboru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adres/ulica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nr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kod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miejscowość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ewidencyjny/PPE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licznika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nowa taryfa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moc umowna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</w:t>
            </w:r>
            <w:r w:rsidR="00136720">
              <w:rPr>
                <w:rFonts w:ascii="Calibri" w:hAnsi="Calibri"/>
                <w:sz w:val="14"/>
                <w:szCs w:val="14"/>
              </w:rPr>
              <w:t>ii [kWh] w okresie od 01.01.2016r. do 31.12.2016</w:t>
            </w:r>
            <w:r>
              <w:rPr>
                <w:rFonts w:ascii="Calibri" w:hAnsi="Calibri"/>
                <w:sz w:val="14"/>
                <w:szCs w:val="14"/>
              </w:rPr>
              <w:t>r.  Strefa szczyt/dzienna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</w:t>
            </w:r>
            <w:r w:rsidR="00136720">
              <w:rPr>
                <w:rFonts w:ascii="Calibri" w:hAnsi="Calibri"/>
                <w:sz w:val="14"/>
                <w:szCs w:val="14"/>
              </w:rPr>
              <w:t>ii [kWh] w okresie od 01.01.2016</w:t>
            </w:r>
            <w:r>
              <w:rPr>
                <w:rFonts w:ascii="Calibri" w:hAnsi="Calibri"/>
                <w:sz w:val="14"/>
                <w:szCs w:val="14"/>
              </w:rPr>
              <w:t xml:space="preserve">. do </w:t>
            </w:r>
            <w:r w:rsidR="00136720">
              <w:rPr>
                <w:rFonts w:ascii="Calibri" w:hAnsi="Calibri"/>
                <w:sz w:val="14"/>
                <w:szCs w:val="14"/>
              </w:rPr>
              <w:t>31.12.2016</w:t>
            </w:r>
            <w:r>
              <w:rPr>
                <w:rFonts w:ascii="Calibri" w:hAnsi="Calibri"/>
                <w:sz w:val="14"/>
                <w:szCs w:val="14"/>
              </w:rPr>
              <w:t xml:space="preserve">. Strefa </w:t>
            </w:r>
            <w:proofErr w:type="spellStart"/>
            <w:r>
              <w:rPr>
                <w:rFonts w:ascii="Calibri" w:hAnsi="Calibri"/>
                <w:sz w:val="14"/>
                <w:szCs w:val="14"/>
              </w:rPr>
              <w:t>pozaszczyt</w:t>
            </w:r>
            <w:proofErr w:type="spellEnd"/>
            <w:r>
              <w:rPr>
                <w:rFonts w:ascii="Calibri" w:hAnsi="Calibri"/>
                <w:sz w:val="14"/>
                <w:szCs w:val="14"/>
              </w:rPr>
              <w:t>/nocna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136720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suma szacowanego zużycia energii [kWh] w okresie od 01.01.201</w:t>
            </w:r>
            <w:r w:rsidR="00136720">
              <w:rPr>
                <w:rFonts w:ascii="Calibri" w:hAnsi="Calibri"/>
                <w:sz w:val="14"/>
                <w:szCs w:val="14"/>
              </w:rPr>
              <w:t>6r. do 31.12.2016</w:t>
            </w:r>
            <w:r>
              <w:rPr>
                <w:rFonts w:ascii="Calibri" w:hAnsi="Calibri"/>
                <w:sz w:val="14"/>
                <w:szCs w:val="14"/>
              </w:rPr>
              <w:t xml:space="preserve">r. 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Warszawska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30000475/00003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283490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18 224,00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18 224,00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2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OSP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Nowe Miasto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30000475/00009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80379772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4 114,00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4 114,00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3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Zasilenie fontanny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Rynek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25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30000475/00016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80375540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983,00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983,00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4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sz w:val="14"/>
                <w:szCs w:val="14"/>
              </w:rPr>
              <w:t>UMiG</w:t>
            </w:r>
            <w:proofErr w:type="spellEnd"/>
            <w:r>
              <w:rPr>
                <w:rFonts w:ascii="Calibri" w:hAnsi="Calibri"/>
                <w:sz w:val="14"/>
                <w:szCs w:val="14"/>
              </w:rPr>
              <w:t>-biblioteka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Górna Wola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30000475/00024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70317843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479,00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479,00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5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Boczki Stare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30000476/00008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24506309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382,00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382,00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Stadion ,,Wiktoria"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Sieradzka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13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30000475/00001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280609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24 343,00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24 343,00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Szkoła Podstawowa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Choszczewo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30000475/00023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10751998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403,00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403,00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Miasta i Gminy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Dom Kultury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Wola Krokocka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3000475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283495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1050,00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1050.00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>49978,00</w:t>
            </w:r>
          </w:p>
        </w:tc>
      </w:tr>
      <w:tr w:rsidR="00242ACD" w:rsidTr="0032651D">
        <w:trPr>
          <w:trHeight w:val="2040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lastRenderedPageBreak/>
              <w:t>l.p.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punkt odbioru 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rodzaj punktu poboru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adres/ulica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nr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kod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miejscowość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ewidencyjny/PPE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licznika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nowa taryfa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moc umowna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energii [kWh] w okr</w:t>
            </w:r>
            <w:r w:rsidR="00136720">
              <w:rPr>
                <w:rFonts w:ascii="Calibri" w:hAnsi="Calibri"/>
                <w:sz w:val="14"/>
                <w:szCs w:val="14"/>
              </w:rPr>
              <w:t>esie od 01.01.2016r. do 31.12.2016</w:t>
            </w:r>
            <w:r>
              <w:rPr>
                <w:rFonts w:ascii="Calibri" w:hAnsi="Calibri"/>
                <w:sz w:val="14"/>
                <w:szCs w:val="14"/>
              </w:rPr>
              <w:t>r.  Strefa szczyt/dzienna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</w:t>
            </w:r>
            <w:r w:rsidR="00136720">
              <w:rPr>
                <w:rFonts w:ascii="Calibri" w:hAnsi="Calibri"/>
                <w:sz w:val="14"/>
                <w:szCs w:val="14"/>
              </w:rPr>
              <w:t>ii [kWh] w okresie od 01.01.2016. do 31.12.2016</w:t>
            </w:r>
            <w:r>
              <w:rPr>
                <w:rFonts w:ascii="Calibri" w:hAnsi="Calibri"/>
                <w:sz w:val="14"/>
                <w:szCs w:val="14"/>
              </w:rPr>
              <w:t xml:space="preserve">. Strefa </w:t>
            </w:r>
            <w:proofErr w:type="spellStart"/>
            <w:r>
              <w:rPr>
                <w:rFonts w:ascii="Calibri" w:hAnsi="Calibri"/>
                <w:sz w:val="14"/>
                <w:szCs w:val="14"/>
              </w:rPr>
              <w:t>pozaszczyt</w:t>
            </w:r>
            <w:proofErr w:type="spellEnd"/>
            <w:r>
              <w:rPr>
                <w:rFonts w:ascii="Calibri" w:hAnsi="Calibri"/>
                <w:sz w:val="14"/>
                <w:szCs w:val="14"/>
              </w:rPr>
              <w:t>/nocna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suma szacowanego zużycia energ</w:t>
            </w:r>
            <w:r w:rsidR="00136720">
              <w:rPr>
                <w:rFonts w:ascii="Calibri" w:hAnsi="Calibri"/>
                <w:sz w:val="14"/>
                <w:szCs w:val="14"/>
              </w:rPr>
              <w:t>ii [kWh] w okresie od 01.01.2016. do 31.12.2016</w:t>
            </w:r>
            <w:r>
              <w:rPr>
                <w:rFonts w:ascii="Calibri" w:hAnsi="Calibri"/>
                <w:sz w:val="14"/>
                <w:szCs w:val="14"/>
              </w:rPr>
              <w:t xml:space="preserve">. 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Zakład Gospodarki Komunalnej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Ujęcie wody 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Uniejowska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39910257/2570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13788884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C22a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50 417,00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114 348,00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164 765,00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2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Zakład Gospodarki Komunalnej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Ujęcie wody 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Łobudzice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39910257/2571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13789360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C22a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61 345,00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61 345,00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3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Zakład Gospodarki Komunalnej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Przepompownia 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ul. </w:t>
            </w:r>
            <w:proofErr w:type="spellStart"/>
            <w:r>
              <w:rPr>
                <w:rFonts w:ascii="Calibri" w:hAnsi="Calibri"/>
                <w:sz w:val="14"/>
                <w:szCs w:val="14"/>
              </w:rPr>
              <w:t>Przatowska</w:t>
            </w:r>
            <w:proofErr w:type="spellEnd"/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98-240 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39910257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119904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13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14500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14500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4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Zakład Gospodarki Komunalnej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Pozostałe obiekty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sz w:val="14"/>
                <w:szCs w:val="14"/>
              </w:rPr>
              <w:t>Przatowska</w:t>
            </w:r>
            <w:proofErr w:type="spellEnd"/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30000679/00018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70497757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13,0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10 601,00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10 601,00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5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Zakład Gospodarki Komunalnej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ZGK - Oczyszczalnia ścieków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sz w:val="14"/>
                <w:szCs w:val="14"/>
              </w:rPr>
              <w:t>Grabowiny</w:t>
            </w:r>
            <w:proofErr w:type="spellEnd"/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582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30000679/00019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8820529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15 790,00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15 790,00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6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Zakład Gospodarki Komunalnej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Magazyn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Starostwo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11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30000505/00002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70317855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6 146,00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6 146,00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7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Zakład Gospodarki Komunalnej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Oczyszczalnia </w:t>
            </w:r>
            <w:proofErr w:type="spellStart"/>
            <w:r>
              <w:rPr>
                <w:rFonts w:ascii="Calibri" w:hAnsi="Calibri"/>
                <w:sz w:val="14"/>
                <w:szCs w:val="14"/>
              </w:rPr>
              <w:t>Scieków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Prusinowice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30000679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283488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13800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13800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8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Zakład Gospodarki Komunalnej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Przepompownia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ul. Działkowa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30000679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282741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3800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3800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>290747,00</w:t>
            </w:r>
          </w:p>
        </w:tc>
      </w:tr>
      <w:tr w:rsidR="00242ACD" w:rsidTr="0032651D">
        <w:trPr>
          <w:trHeight w:val="2040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l.p.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punkt odbioru 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rodzaj punktu poboru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adres/ulica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nr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kod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miejscowość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ewidencyjny/PPE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licznika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nowa taryfa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moc umowna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energii [kWh] w okresie o</w:t>
            </w:r>
            <w:r w:rsidR="00136720">
              <w:rPr>
                <w:rFonts w:ascii="Calibri" w:hAnsi="Calibri"/>
                <w:sz w:val="14"/>
                <w:szCs w:val="14"/>
              </w:rPr>
              <w:t>d 01.01.2016. do 31.12.2016</w:t>
            </w:r>
            <w:r>
              <w:rPr>
                <w:rFonts w:ascii="Calibri" w:hAnsi="Calibri"/>
                <w:sz w:val="14"/>
                <w:szCs w:val="14"/>
              </w:rPr>
              <w:t>.  Strefa szczyt/dzienna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</w:t>
            </w:r>
            <w:r w:rsidR="00136720">
              <w:rPr>
                <w:rFonts w:ascii="Calibri" w:hAnsi="Calibri"/>
                <w:sz w:val="14"/>
                <w:szCs w:val="14"/>
              </w:rPr>
              <w:t>ii [kWh] w okresie od 01.01.2016</w:t>
            </w:r>
            <w:r w:rsidR="005C227C">
              <w:rPr>
                <w:rFonts w:ascii="Calibri" w:hAnsi="Calibri"/>
                <w:sz w:val="14"/>
                <w:szCs w:val="14"/>
              </w:rPr>
              <w:t>. do 31.12.2016</w:t>
            </w:r>
            <w:r>
              <w:rPr>
                <w:rFonts w:ascii="Calibri" w:hAnsi="Calibri"/>
                <w:sz w:val="14"/>
                <w:szCs w:val="14"/>
              </w:rPr>
              <w:t xml:space="preserve">. Strefa </w:t>
            </w:r>
            <w:proofErr w:type="spellStart"/>
            <w:r>
              <w:rPr>
                <w:rFonts w:ascii="Calibri" w:hAnsi="Calibri"/>
                <w:sz w:val="14"/>
                <w:szCs w:val="14"/>
              </w:rPr>
              <w:t>pozaszczyt</w:t>
            </w:r>
            <w:proofErr w:type="spellEnd"/>
            <w:r>
              <w:rPr>
                <w:rFonts w:ascii="Calibri" w:hAnsi="Calibri"/>
                <w:sz w:val="14"/>
                <w:szCs w:val="14"/>
              </w:rPr>
              <w:t>/nocna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suma szacowanego zużycia energ</w:t>
            </w:r>
            <w:r w:rsidR="005C227C">
              <w:rPr>
                <w:rFonts w:ascii="Calibri" w:hAnsi="Calibri"/>
                <w:sz w:val="14"/>
                <w:szCs w:val="14"/>
              </w:rPr>
              <w:t>ii [kWh] w okresie od 01.01.2016. do 31.12.2016</w:t>
            </w:r>
            <w:r>
              <w:rPr>
                <w:rFonts w:ascii="Calibri" w:hAnsi="Calibri"/>
                <w:sz w:val="14"/>
                <w:szCs w:val="14"/>
              </w:rPr>
              <w:t xml:space="preserve">. 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Ochotnicza Straż Pożarna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OSP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Wilamów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26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35863054/00001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70338628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3 089,00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3 089,00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>suma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 xml:space="preserve">3 089,00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 xml:space="preserve">0,00   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 xml:space="preserve">3 089,00   </w:t>
            </w:r>
          </w:p>
        </w:tc>
      </w:tr>
      <w:tr w:rsidR="00242ACD" w:rsidTr="0032651D">
        <w:trPr>
          <w:trHeight w:val="2040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lastRenderedPageBreak/>
              <w:t>l.p.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punkt odbioru 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rodzaj punktu poboru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adres/ulica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nr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kod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miejscowość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ewidencyjny/PPE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licznika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nowa taryfa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moc umowna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energii [kWh] w okresie od </w:t>
            </w:r>
            <w:r w:rsidR="005C227C">
              <w:rPr>
                <w:rFonts w:ascii="Calibri" w:hAnsi="Calibri"/>
                <w:sz w:val="14"/>
                <w:szCs w:val="14"/>
              </w:rPr>
              <w:t>01.01.2016. do 31.12.2016</w:t>
            </w:r>
            <w:r>
              <w:rPr>
                <w:rFonts w:ascii="Calibri" w:hAnsi="Calibri"/>
                <w:sz w:val="14"/>
                <w:szCs w:val="14"/>
              </w:rPr>
              <w:t>.  Strefa szczyt/dzienna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</w:t>
            </w:r>
            <w:r w:rsidR="005C227C">
              <w:rPr>
                <w:rFonts w:ascii="Calibri" w:hAnsi="Calibri"/>
                <w:sz w:val="14"/>
                <w:szCs w:val="14"/>
              </w:rPr>
              <w:t>ii [kWh] w okresie od 01.01.2016. do 31.12.2016</w:t>
            </w:r>
            <w:r>
              <w:rPr>
                <w:rFonts w:ascii="Calibri" w:hAnsi="Calibri"/>
                <w:sz w:val="14"/>
                <w:szCs w:val="14"/>
              </w:rPr>
              <w:t xml:space="preserve">. Strefa </w:t>
            </w:r>
            <w:proofErr w:type="spellStart"/>
            <w:r>
              <w:rPr>
                <w:rFonts w:ascii="Calibri" w:hAnsi="Calibri"/>
                <w:sz w:val="14"/>
                <w:szCs w:val="14"/>
              </w:rPr>
              <w:t>pozaszczyt</w:t>
            </w:r>
            <w:proofErr w:type="spellEnd"/>
            <w:r>
              <w:rPr>
                <w:rFonts w:ascii="Calibri" w:hAnsi="Calibri"/>
                <w:sz w:val="14"/>
                <w:szCs w:val="14"/>
              </w:rPr>
              <w:t>/nocna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suma szacowanego zużycia energii [kWh] w o</w:t>
            </w:r>
            <w:r w:rsidR="005C227C">
              <w:rPr>
                <w:rFonts w:ascii="Calibri" w:hAnsi="Calibri"/>
                <w:sz w:val="14"/>
                <w:szCs w:val="14"/>
              </w:rPr>
              <w:t>kresie od 01.01.2016. do 31.12.2016</w:t>
            </w:r>
            <w:r>
              <w:rPr>
                <w:rFonts w:ascii="Calibri" w:hAnsi="Calibri"/>
                <w:sz w:val="14"/>
                <w:szCs w:val="14"/>
              </w:rPr>
              <w:t xml:space="preserve">. 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Ochotnicza Straż Pożarna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OSP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Choszczewo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37446102/00001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195778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2 567,00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2 567,00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>suma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 xml:space="preserve">2 567,00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 xml:space="preserve">0,00   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 xml:space="preserve">2 567,00   </w:t>
            </w:r>
          </w:p>
        </w:tc>
      </w:tr>
      <w:tr w:rsidR="00242ACD" w:rsidTr="0032651D">
        <w:trPr>
          <w:trHeight w:val="2040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l.p.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punkt odbioru 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rodzaj punktu poboru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adres/ulica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nr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kod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miejscowość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ewidencyjny/PPE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licznika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nowa taryfa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moc umowna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</w:t>
            </w:r>
            <w:r w:rsidR="005C227C">
              <w:rPr>
                <w:rFonts w:ascii="Calibri" w:hAnsi="Calibri"/>
                <w:sz w:val="14"/>
                <w:szCs w:val="14"/>
              </w:rPr>
              <w:t>ii [kWh] w okresie od 01.01.2016. do 31.12.2016</w:t>
            </w:r>
            <w:r>
              <w:rPr>
                <w:rFonts w:ascii="Calibri" w:hAnsi="Calibri"/>
                <w:sz w:val="14"/>
                <w:szCs w:val="14"/>
              </w:rPr>
              <w:t>.  Strefa szczyt/dzienna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energii [kWh] w okres</w:t>
            </w:r>
            <w:r w:rsidR="005C227C">
              <w:rPr>
                <w:rFonts w:ascii="Calibri" w:hAnsi="Calibri"/>
                <w:sz w:val="14"/>
                <w:szCs w:val="14"/>
              </w:rPr>
              <w:t>ie od 01.01.2016. do 31.12.2016</w:t>
            </w:r>
            <w:r>
              <w:rPr>
                <w:rFonts w:ascii="Calibri" w:hAnsi="Calibri"/>
                <w:sz w:val="14"/>
                <w:szCs w:val="14"/>
              </w:rPr>
              <w:t xml:space="preserve">. Strefa </w:t>
            </w:r>
            <w:proofErr w:type="spellStart"/>
            <w:r>
              <w:rPr>
                <w:rFonts w:ascii="Calibri" w:hAnsi="Calibri"/>
                <w:sz w:val="14"/>
                <w:szCs w:val="14"/>
              </w:rPr>
              <w:t>pozaszczyt</w:t>
            </w:r>
            <w:proofErr w:type="spellEnd"/>
            <w:r>
              <w:rPr>
                <w:rFonts w:ascii="Calibri" w:hAnsi="Calibri"/>
                <w:sz w:val="14"/>
                <w:szCs w:val="14"/>
              </w:rPr>
              <w:t>/nocna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suma szacowanego zużycia energii [</w:t>
            </w:r>
            <w:r w:rsidR="005C227C">
              <w:rPr>
                <w:rFonts w:ascii="Calibri" w:hAnsi="Calibri"/>
                <w:sz w:val="14"/>
                <w:szCs w:val="14"/>
              </w:rPr>
              <w:t>kWh] w okresie od 01.01.2016. do 31.12.2016</w:t>
            </w:r>
            <w:r>
              <w:rPr>
                <w:rFonts w:ascii="Calibri" w:hAnsi="Calibri"/>
                <w:sz w:val="14"/>
                <w:szCs w:val="14"/>
              </w:rPr>
              <w:t xml:space="preserve">. 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Miejsko Gminny Ośrodek Kultury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MGOK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Widawska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16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30001080/00001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01038024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517,00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517,00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2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Miejsko Gminny Ośrodek Kultury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MGOK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Widawska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16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30001080/00003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192696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721,00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721,00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3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Miejsko Gminny Ośrodek Kultury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MGOK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Widawska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16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30001080/00002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80298240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3 023,00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3 023,00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242ACD" w:rsidTr="0032651D">
        <w:trPr>
          <w:trHeight w:val="2040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l.p.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punkt odbioru 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rodzaj punktu poboru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adres/ulica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nr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kod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miejscowość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ewidencyjny/PPE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licznika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nowa taryfa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moc umowna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energii [kWh] w okresie od 01.01.2013r. do 31.12.2013r.  Strefa szczyt/dzienna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energii [kWh] w okresie od 01.01.2013r. do 31.12.2013r. Strefa </w:t>
            </w:r>
            <w:proofErr w:type="spellStart"/>
            <w:r>
              <w:rPr>
                <w:rFonts w:ascii="Calibri" w:hAnsi="Calibri"/>
                <w:sz w:val="14"/>
                <w:szCs w:val="14"/>
              </w:rPr>
              <w:t>pozaszczyt</w:t>
            </w:r>
            <w:proofErr w:type="spellEnd"/>
            <w:r>
              <w:rPr>
                <w:rFonts w:ascii="Calibri" w:hAnsi="Calibri"/>
                <w:sz w:val="14"/>
                <w:szCs w:val="14"/>
              </w:rPr>
              <w:t>/nocna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suma szacowanego zużycia energii [kWh] w okresie od 01.01.2013r. do 31.12.2013r. 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Zespół Szkoły Podstawowej i Publicznego Gimnazjum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Szkoła Podstawowa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Prusinowska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30001156/00003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286388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49 169,00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49 169,00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lastRenderedPageBreak/>
              <w:t>2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Zespół Szkoły Podstawowej i Publicznego Gimnazjum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Szkoła Podstawowa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Prusinowska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30001156/00002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282685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14 802,00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14 802,00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3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Zespół Szkoły Podstawowej i Publicznego Gimnazjum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Szkoła Podstawowa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Prusinowska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30001156/00004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80375702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4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Zespół Szkoły Podstawowej i Publicznego Gimnazjum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Szkoła Podstawowa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Prusinowska 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30001156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25520194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950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950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5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Zespół Szkoły Podstawowej i Publicznego Gimnazjum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Gimnazjum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Prusinowska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98-240 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39910459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1333168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C21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25500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25500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>suma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 xml:space="preserve">63 971,00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 xml:space="preserve">0,00   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 xml:space="preserve">63 971,00   </w:t>
            </w:r>
          </w:p>
        </w:tc>
      </w:tr>
      <w:tr w:rsidR="00242ACD" w:rsidTr="0032651D">
        <w:trPr>
          <w:trHeight w:val="2040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l.p.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punkt odbioru 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rodzaj punktu poboru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adres/ulica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nr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kod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miejscowość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ewidencyjny/PPE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licznika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nowa taryfa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moc umowna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energii [kWh] w okresie od 01</w:t>
            </w:r>
            <w:r w:rsidR="005C227C">
              <w:rPr>
                <w:rFonts w:ascii="Calibri" w:hAnsi="Calibri"/>
                <w:sz w:val="14"/>
                <w:szCs w:val="14"/>
              </w:rPr>
              <w:t>.01.2016. do 31.12.2016</w:t>
            </w:r>
            <w:r>
              <w:rPr>
                <w:rFonts w:ascii="Calibri" w:hAnsi="Calibri"/>
                <w:sz w:val="14"/>
                <w:szCs w:val="14"/>
              </w:rPr>
              <w:t>.  Strefa szczyt/dzienna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</w:t>
            </w:r>
            <w:r w:rsidR="005C227C">
              <w:rPr>
                <w:rFonts w:ascii="Calibri" w:hAnsi="Calibri"/>
                <w:sz w:val="14"/>
                <w:szCs w:val="14"/>
              </w:rPr>
              <w:t>ii [kWh] w okresie od 01.01.2016. do 31.12.2016</w:t>
            </w:r>
            <w:r>
              <w:rPr>
                <w:rFonts w:ascii="Calibri" w:hAnsi="Calibri"/>
                <w:sz w:val="14"/>
                <w:szCs w:val="14"/>
              </w:rPr>
              <w:t xml:space="preserve">. Strefa </w:t>
            </w:r>
            <w:proofErr w:type="spellStart"/>
            <w:r>
              <w:rPr>
                <w:rFonts w:ascii="Calibri" w:hAnsi="Calibri"/>
                <w:sz w:val="14"/>
                <w:szCs w:val="14"/>
              </w:rPr>
              <w:t>pozaszczyt</w:t>
            </w:r>
            <w:proofErr w:type="spellEnd"/>
            <w:r>
              <w:rPr>
                <w:rFonts w:ascii="Calibri" w:hAnsi="Calibri"/>
                <w:sz w:val="14"/>
                <w:szCs w:val="14"/>
              </w:rPr>
              <w:t>/nocna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suma szacowanego zużycia energii [kWh] w okresie od 01.0</w:t>
            </w:r>
            <w:r w:rsidR="005C227C">
              <w:rPr>
                <w:rFonts w:ascii="Calibri" w:hAnsi="Calibri"/>
                <w:sz w:val="14"/>
                <w:szCs w:val="14"/>
              </w:rPr>
              <w:t>1.2016. do 31.12.2016</w:t>
            </w:r>
            <w:r>
              <w:rPr>
                <w:rFonts w:ascii="Calibri" w:hAnsi="Calibri"/>
                <w:sz w:val="14"/>
                <w:szCs w:val="14"/>
              </w:rPr>
              <w:t xml:space="preserve">. 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Szkoła Podstawowa im. Jana Pawła II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Szkoła Podstawowa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Prusinowice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49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30001171/00001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1204235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41,00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41,00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2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Szkoła Podstawowa im. Jana Pawła II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Szkoła Podstawowa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Prusinowice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49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30001171/00002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70484829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2 376,00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2 376,00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3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Szkoła Podstawowa im. Jana Pawła II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Szkoła Podstawowa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Prusinowice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49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30001171/00003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13841876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15 645,00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15 645,00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>suma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 xml:space="preserve">18 062,00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 xml:space="preserve">0,00   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 xml:space="preserve">18 062,00   </w:t>
            </w:r>
          </w:p>
        </w:tc>
      </w:tr>
      <w:tr w:rsidR="00242ACD" w:rsidTr="0032651D">
        <w:trPr>
          <w:trHeight w:val="2040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l.p.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punkt odbioru 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rodzaj punktu poboru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adres/ulica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nr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kod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miejscowość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ewidencyjny/PPE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licznika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nowa taryfa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moc umowna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</w:t>
            </w:r>
            <w:r w:rsidR="005C227C">
              <w:rPr>
                <w:rFonts w:ascii="Calibri" w:hAnsi="Calibri"/>
                <w:sz w:val="14"/>
                <w:szCs w:val="14"/>
              </w:rPr>
              <w:t>ii [kWh] w okresie od 01.01.2016. do 31.12.2016</w:t>
            </w:r>
            <w:r>
              <w:rPr>
                <w:rFonts w:ascii="Calibri" w:hAnsi="Calibri"/>
                <w:sz w:val="14"/>
                <w:szCs w:val="14"/>
              </w:rPr>
              <w:t>.  Strefa szczyt/dzienna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energii [kWh] </w:t>
            </w:r>
            <w:r w:rsidR="005C227C">
              <w:rPr>
                <w:rFonts w:ascii="Calibri" w:hAnsi="Calibri"/>
                <w:sz w:val="14"/>
                <w:szCs w:val="14"/>
              </w:rPr>
              <w:t>w okresie od 01.01.2016. do 31.12.2016</w:t>
            </w:r>
            <w:r>
              <w:rPr>
                <w:rFonts w:ascii="Calibri" w:hAnsi="Calibri"/>
                <w:sz w:val="14"/>
                <w:szCs w:val="14"/>
              </w:rPr>
              <w:t xml:space="preserve"> r</w:t>
            </w:r>
            <w:r w:rsidR="005C227C">
              <w:rPr>
                <w:rFonts w:ascii="Calibri" w:hAnsi="Calibri"/>
                <w:sz w:val="14"/>
                <w:szCs w:val="14"/>
              </w:rPr>
              <w:t xml:space="preserve">. </w:t>
            </w:r>
            <w:r>
              <w:rPr>
                <w:rFonts w:ascii="Calibri" w:hAnsi="Calibri"/>
                <w:sz w:val="14"/>
                <w:szCs w:val="14"/>
              </w:rPr>
              <w:t xml:space="preserve">Strefa </w:t>
            </w:r>
            <w:proofErr w:type="spellStart"/>
            <w:r>
              <w:rPr>
                <w:rFonts w:ascii="Calibri" w:hAnsi="Calibri"/>
                <w:sz w:val="14"/>
                <w:szCs w:val="14"/>
              </w:rPr>
              <w:t>pozaszczyt</w:t>
            </w:r>
            <w:proofErr w:type="spellEnd"/>
            <w:r>
              <w:rPr>
                <w:rFonts w:ascii="Calibri" w:hAnsi="Calibri"/>
                <w:sz w:val="14"/>
                <w:szCs w:val="14"/>
              </w:rPr>
              <w:t>/nocna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suma szacowanego zużycia energ</w:t>
            </w:r>
            <w:r w:rsidR="005C227C">
              <w:rPr>
                <w:rFonts w:ascii="Calibri" w:hAnsi="Calibri"/>
                <w:sz w:val="14"/>
                <w:szCs w:val="14"/>
              </w:rPr>
              <w:t>ii [kWh] w okresie od 01.01.2016. do 31.12.2016</w:t>
            </w:r>
            <w:r>
              <w:rPr>
                <w:rFonts w:ascii="Calibri" w:hAnsi="Calibri"/>
                <w:sz w:val="14"/>
                <w:szCs w:val="14"/>
              </w:rPr>
              <w:t xml:space="preserve">. 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Szkoła Podstawowa w Krokocicach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Szkoła Podstawowa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Krokocice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30001170/00001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1062957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6 238,00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6 238,00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>suma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 xml:space="preserve">6 238,00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 xml:space="preserve">0,00   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 xml:space="preserve">6 238,00   </w:t>
            </w:r>
          </w:p>
        </w:tc>
      </w:tr>
      <w:tr w:rsidR="00242ACD" w:rsidTr="0032651D">
        <w:trPr>
          <w:trHeight w:val="2040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lastRenderedPageBreak/>
              <w:t>l.p.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punkt odbioru 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rodzaj punktu poboru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adres/ulica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nr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kod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miejscowość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ewidencyjny/PPE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licznika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nowa taryfa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moc umowna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energii [kWh] w okresie </w:t>
            </w:r>
            <w:r w:rsidR="005C227C">
              <w:rPr>
                <w:rFonts w:ascii="Calibri" w:hAnsi="Calibri"/>
                <w:sz w:val="14"/>
                <w:szCs w:val="14"/>
              </w:rPr>
              <w:t>od 01.01.2016. do 31.12.2016</w:t>
            </w:r>
            <w:r>
              <w:rPr>
                <w:rFonts w:ascii="Calibri" w:hAnsi="Calibri"/>
                <w:sz w:val="14"/>
                <w:szCs w:val="14"/>
              </w:rPr>
              <w:t xml:space="preserve">  Strefa szczyt/dzienna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</w:t>
            </w:r>
            <w:r w:rsidR="005C227C">
              <w:rPr>
                <w:rFonts w:ascii="Calibri" w:hAnsi="Calibri"/>
                <w:sz w:val="14"/>
                <w:szCs w:val="14"/>
              </w:rPr>
              <w:t>ii [kWh] w okresie od 01.01.2016. do 31.12.2016</w:t>
            </w:r>
            <w:r>
              <w:rPr>
                <w:rFonts w:ascii="Calibri" w:hAnsi="Calibri"/>
                <w:sz w:val="14"/>
                <w:szCs w:val="14"/>
              </w:rPr>
              <w:t xml:space="preserve">. Strefa </w:t>
            </w:r>
            <w:proofErr w:type="spellStart"/>
            <w:r>
              <w:rPr>
                <w:rFonts w:ascii="Calibri" w:hAnsi="Calibri"/>
                <w:sz w:val="14"/>
                <w:szCs w:val="14"/>
              </w:rPr>
              <w:t>pozaszczyt</w:t>
            </w:r>
            <w:proofErr w:type="spellEnd"/>
            <w:r>
              <w:rPr>
                <w:rFonts w:ascii="Calibri" w:hAnsi="Calibri"/>
                <w:sz w:val="14"/>
                <w:szCs w:val="14"/>
              </w:rPr>
              <w:t>/nocna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suma szacowanego zużycia energ</w:t>
            </w:r>
            <w:r w:rsidR="005C227C">
              <w:rPr>
                <w:rFonts w:ascii="Calibri" w:hAnsi="Calibri"/>
                <w:sz w:val="14"/>
                <w:szCs w:val="14"/>
              </w:rPr>
              <w:t>ii [kWh] w okresie od 01.01.2016. do 31.12.2016</w:t>
            </w:r>
            <w:r>
              <w:rPr>
                <w:rFonts w:ascii="Calibri" w:hAnsi="Calibri"/>
                <w:sz w:val="14"/>
                <w:szCs w:val="14"/>
              </w:rPr>
              <w:t xml:space="preserve">. 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Publiczne Przedszkole w Szadku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Przedszkole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Widawska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30001169/00001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282739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14 825,00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14 825,00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2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Publiczne Przedszkole w Szadku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Przedszkole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Widawska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30001169/00002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1039800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1 129,00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1 129,00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>suma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 xml:space="preserve">15 954,00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 xml:space="preserve">0,00   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 xml:space="preserve">15 954,00   </w:t>
            </w:r>
          </w:p>
        </w:tc>
      </w:tr>
      <w:tr w:rsidR="00242ACD" w:rsidTr="0032651D">
        <w:trPr>
          <w:trHeight w:val="2040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l.p.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punkt odbioru 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rodzaj punktu poboru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adres/ulica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nr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kod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miejscowość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ewidencyjny/PPE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licznika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nowa taryfa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moc umowna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energii [kWh] w okresi</w:t>
            </w:r>
            <w:r w:rsidR="005C227C">
              <w:rPr>
                <w:rFonts w:ascii="Calibri" w:hAnsi="Calibri"/>
                <w:sz w:val="14"/>
                <w:szCs w:val="14"/>
              </w:rPr>
              <w:t>e od 01.01.2016. do 31.12.2016</w:t>
            </w:r>
            <w:r>
              <w:rPr>
                <w:rFonts w:ascii="Calibri" w:hAnsi="Calibri"/>
                <w:sz w:val="14"/>
                <w:szCs w:val="14"/>
              </w:rPr>
              <w:t>.  Strefa szczyt/dzienna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</w:t>
            </w:r>
            <w:r w:rsidR="005C227C">
              <w:rPr>
                <w:rFonts w:ascii="Calibri" w:hAnsi="Calibri"/>
                <w:sz w:val="14"/>
                <w:szCs w:val="14"/>
              </w:rPr>
              <w:t>ii [kWh] w okresie od 01.01.2016. do 31.12.2016</w:t>
            </w:r>
            <w:r>
              <w:rPr>
                <w:rFonts w:ascii="Calibri" w:hAnsi="Calibri"/>
                <w:sz w:val="14"/>
                <w:szCs w:val="14"/>
              </w:rPr>
              <w:t xml:space="preserve">. Strefa </w:t>
            </w:r>
            <w:proofErr w:type="spellStart"/>
            <w:r>
              <w:rPr>
                <w:rFonts w:ascii="Calibri" w:hAnsi="Calibri"/>
                <w:sz w:val="14"/>
                <w:szCs w:val="14"/>
              </w:rPr>
              <w:t>pozaszczyt</w:t>
            </w:r>
            <w:proofErr w:type="spellEnd"/>
            <w:r>
              <w:rPr>
                <w:rFonts w:ascii="Calibri" w:hAnsi="Calibri"/>
                <w:sz w:val="14"/>
                <w:szCs w:val="14"/>
              </w:rPr>
              <w:t>/nocna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suma szacowanego zużycia energ</w:t>
            </w:r>
            <w:r w:rsidR="005C227C">
              <w:rPr>
                <w:rFonts w:ascii="Calibri" w:hAnsi="Calibri"/>
                <w:sz w:val="14"/>
                <w:szCs w:val="14"/>
              </w:rPr>
              <w:t>ii [kWh] w okresie od 01.01.2016. do 31.12.2016</w:t>
            </w:r>
            <w:r>
              <w:rPr>
                <w:rFonts w:ascii="Calibri" w:hAnsi="Calibri"/>
                <w:sz w:val="14"/>
                <w:szCs w:val="14"/>
              </w:rPr>
              <w:t xml:space="preserve">. 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Zakład Gospodarki Komunalnej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Pozostałe obiekty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Warszawska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30000679/00003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9020514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G12a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583,00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583,00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2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Zakład Gospodarki Komunalnej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Pozostałe obiekty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Wilamowska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6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30000679/00005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0380024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G12a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3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Zakład Gospodarki Komunalnej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Pozostałe obiekty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Piotrkowska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30000679/00006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80304648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G12a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303,00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303,00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4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Zakład Gospodarki Komunalnej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Pozostałe obiekty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Rynek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30000679/00016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24021566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G12a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342,00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342,00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5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Zakład Gospodarki Komunalnej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Oświetlenie bloku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sz w:val="14"/>
                <w:szCs w:val="14"/>
              </w:rPr>
              <w:t>Grabowiny</w:t>
            </w:r>
            <w:proofErr w:type="spellEnd"/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25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30000679/00020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25295470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G12a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11,0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2 451,00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2 451,00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>3680,00</w:t>
            </w:r>
          </w:p>
        </w:tc>
      </w:tr>
      <w:tr w:rsidR="00242ACD" w:rsidTr="0032651D">
        <w:trPr>
          <w:trHeight w:val="2040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lastRenderedPageBreak/>
              <w:t>l.p.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punkt odbioru 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rodzaj punktu poboru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adres/ulica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nr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kod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miejscowość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ewidencyjny/PPE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licznika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nowa taryfa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moc umowna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energii [kWh] w okr</w:t>
            </w:r>
            <w:r w:rsidR="005C227C">
              <w:rPr>
                <w:rFonts w:ascii="Calibri" w:hAnsi="Calibri"/>
                <w:sz w:val="14"/>
                <w:szCs w:val="14"/>
              </w:rPr>
              <w:t>esie od 01.01.2016. do 31.12.2016</w:t>
            </w:r>
            <w:r>
              <w:rPr>
                <w:rFonts w:ascii="Calibri" w:hAnsi="Calibri"/>
                <w:sz w:val="14"/>
                <w:szCs w:val="14"/>
              </w:rPr>
              <w:t>.  Strefa szczyt/dzienna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</w:t>
            </w:r>
            <w:r w:rsidR="005C227C">
              <w:rPr>
                <w:rFonts w:ascii="Calibri" w:hAnsi="Calibri"/>
                <w:sz w:val="14"/>
                <w:szCs w:val="14"/>
              </w:rPr>
              <w:t>ii [kWh] w okresie od 01.01.2016. do 31.12.2016</w:t>
            </w:r>
            <w:r>
              <w:rPr>
                <w:rFonts w:ascii="Calibri" w:hAnsi="Calibri"/>
                <w:sz w:val="14"/>
                <w:szCs w:val="14"/>
              </w:rPr>
              <w:t xml:space="preserve">. Strefa </w:t>
            </w:r>
            <w:proofErr w:type="spellStart"/>
            <w:r>
              <w:rPr>
                <w:rFonts w:ascii="Calibri" w:hAnsi="Calibri"/>
                <w:sz w:val="14"/>
                <w:szCs w:val="14"/>
              </w:rPr>
              <w:t>pozaszczyt</w:t>
            </w:r>
            <w:proofErr w:type="spellEnd"/>
            <w:r>
              <w:rPr>
                <w:rFonts w:ascii="Calibri" w:hAnsi="Calibri"/>
                <w:sz w:val="14"/>
                <w:szCs w:val="14"/>
              </w:rPr>
              <w:t>/nocna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suma szacowanego zużycia energii [kWh] w</w:t>
            </w:r>
            <w:r w:rsidR="005C227C">
              <w:rPr>
                <w:rFonts w:ascii="Calibri" w:hAnsi="Calibri"/>
                <w:sz w:val="14"/>
                <w:szCs w:val="14"/>
              </w:rPr>
              <w:t xml:space="preserve"> okresie od 01.01.2016. do 31.12.2016</w:t>
            </w:r>
            <w:r>
              <w:rPr>
                <w:rFonts w:ascii="Calibri" w:hAnsi="Calibri"/>
                <w:sz w:val="14"/>
                <w:szCs w:val="14"/>
              </w:rPr>
              <w:t xml:space="preserve">. 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Miejska i Gminna Biblioteka w Szadku 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biblioteka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Piotrkowska 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98-240 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30001092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118486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2400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2400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>2400,00</w:t>
            </w:r>
          </w:p>
        </w:tc>
      </w:tr>
    </w:tbl>
    <w:p w:rsidR="00242ACD" w:rsidRDefault="00242ACD" w:rsidP="00242ACD">
      <w:pPr>
        <w:spacing w:line="360" w:lineRule="auto"/>
      </w:pPr>
    </w:p>
    <w:p w:rsidR="00242ACD" w:rsidRDefault="00242ACD" w:rsidP="00242ACD">
      <w:pPr>
        <w:spacing w:line="360" w:lineRule="auto"/>
        <w:rPr>
          <w:rFonts w:ascii="Calibri" w:hAnsi="Calibri"/>
          <w:u w:val="single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68"/>
        <w:gridCol w:w="1539"/>
        <w:gridCol w:w="1576"/>
        <w:gridCol w:w="948"/>
        <w:gridCol w:w="400"/>
        <w:gridCol w:w="557"/>
        <w:gridCol w:w="834"/>
        <w:gridCol w:w="1056"/>
        <w:gridCol w:w="702"/>
        <w:gridCol w:w="505"/>
        <w:gridCol w:w="505"/>
        <w:gridCol w:w="646"/>
        <w:gridCol w:w="932"/>
        <w:gridCol w:w="1080"/>
        <w:gridCol w:w="889"/>
      </w:tblGrid>
      <w:tr w:rsidR="00242ACD" w:rsidTr="0032651D">
        <w:trPr>
          <w:trHeight w:val="2040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l.p.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punkt odbioru 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rodzaj punktu poboru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adres/ulica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nr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kod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miejscowość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numer ewidencyjny/PPE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numer licznika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taryfa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nowa taryfa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moc umowna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szacowane zużycie energ</w:t>
            </w:r>
            <w:r w:rsidR="005C227C">
              <w:rPr>
                <w:rFonts w:ascii="Calibri" w:hAnsi="Calibri"/>
                <w:sz w:val="12"/>
                <w:szCs w:val="12"/>
              </w:rPr>
              <w:t>ii [kWh] w okresie od 01.01.2016. do 31.12.2016</w:t>
            </w:r>
            <w:r>
              <w:rPr>
                <w:rFonts w:ascii="Calibri" w:hAnsi="Calibri"/>
                <w:sz w:val="12"/>
                <w:szCs w:val="12"/>
              </w:rPr>
              <w:t>.  Strefa szczyt/dzienna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szacowane zużycie energ</w:t>
            </w:r>
            <w:r w:rsidR="005C227C">
              <w:rPr>
                <w:rFonts w:ascii="Calibri" w:hAnsi="Calibri"/>
                <w:sz w:val="12"/>
                <w:szCs w:val="12"/>
              </w:rPr>
              <w:t>ii [kWh] w okresie od 01.01.2016. do 31.12.2016</w:t>
            </w:r>
            <w:r>
              <w:rPr>
                <w:rFonts w:ascii="Calibri" w:hAnsi="Calibri"/>
                <w:sz w:val="12"/>
                <w:szCs w:val="12"/>
              </w:rPr>
              <w:t xml:space="preserve">. Strefa </w:t>
            </w:r>
            <w:proofErr w:type="spellStart"/>
            <w:r>
              <w:rPr>
                <w:rFonts w:ascii="Calibri" w:hAnsi="Calibri"/>
                <w:sz w:val="12"/>
                <w:szCs w:val="12"/>
              </w:rPr>
              <w:t>pozaszczyt</w:t>
            </w:r>
            <w:proofErr w:type="spellEnd"/>
            <w:r>
              <w:rPr>
                <w:rFonts w:ascii="Calibri" w:hAnsi="Calibri"/>
                <w:sz w:val="12"/>
                <w:szCs w:val="12"/>
              </w:rPr>
              <w:t>/nocna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suma szacowanego zużycia energii [kWh] w okresie od</w:t>
            </w:r>
            <w:r w:rsidR="005C227C">
              <w:rPr>
                <w:rFonts w:ascii="Calibri" w:hAnsi="Calibri"/>
                <w:sz w:val="12"/>
                <w:szCs w:val="12"/>
              </w:rPr>
              <w:t xml:space="preserve"> 01.01.2016. do 31.12.2016</w:t>
            </w:r>
            <w:r>
              <w:rPr>
                <w:rFonts w:ascii="Calibri" w:hAnsi="Calibri"/>
                <w:sz w:val="12"/>
                <w:szCs w:val="12"/>
              </w:rPr>
              <w:t xml:space="preserve">. 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Społeczne Stowarzyszenie Oświatowe w Sikucinie „NASZA SZKOŁA”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Sikucin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Sikucin 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30001168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70317852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C12a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8500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8500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 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 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 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 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 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 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 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2"/>
                <w:szCs w:val="12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2"/>
                <w:szCs w:val="12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42ACD" w:rsidRPr="004B364E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6"/>
                <w:szCs w:val="16"/>
              </w:rPr>
            </w:pPr>
            <w:r w:rsidRPr="004B364E">
              <w:rPr>
                <w:rFonts w:ascii="Calibri" w:hAnsi="Calibri"/>
                <w:color w:val="FFFFFF"/>
                <w:sz w:val="16"/>
                <w:szCs w:val="16"/>
              </w:rPr>
              <w:t>8500,00</w:t>
            </w:r>
          </w:p>
        </w:tc>
      </w:tr>
    </w:tbl>
    <w:p w:rsidR="00242ACD" w:rsidRDefault="00242ACD" w:rsidP="00242ACD">
      <w:pPr>
        <w:spacing w:line="360" w:lineRule="auto"/>
      </w:pPr>
    </w:p>
    <w:p w:rsidR="00242ACD" w:rsidRDefault="00242ACD" w:rsidP="00242ACD">
      <w:pPr>
        <w:spacing w:line="360" w:lineRule="auto"/>
      </w:pPr>
      <w:r>
        <w:t>Łączne szacunkowe zapotrzebowanie dla powyższych obiektów w okresie od</w:t>
      </w:r>
      <w:r w:rsidR="005C227C">
        <w:t xml:space="preserve"> 01. 01. 2016- 01. 12. 2016</w:t>
      </w:r>
      <w:r>
        <w:t xml:space="preserve"> r.:</w:t>
      </w:r>
    </w:p>
    <w:p w:rsidR="00242ACD" w:rsidRDefault="00242ACD" w:rsidP="00242ACD">
      <w:pPr>
        <w:spacing w:line="360" w:lineRule="auto"/>
      </w:pPr>
      <w:r>
        <w:t xml:space="preserve">Taryfa </w:t>
      </w:r>
      <w:proofErr w:type="spellStart"/>
      <w:r>
        <w:t>Cxx</w:t>
      </w:r>
      <w:proofErr w:type="spellEnd"/>
      <w:r>
        <w:t>- 415 789,00 [kW]</w:t>
      </w:r>
    </w:p>
    <w:p w:rsidR="00242ACD" w:rsidRDefault="00242ACD" w:rsidP="00242ACD">
      <w:pPr>
        <w:spacing w:line="360" w:lineRule="auto"/>
      </w:pPr>
      <w:r>
        <w:t xml:space="preserve">Taryfa </w:t>
      </w:r>
      <w:proofErr w:type="spellStart"/>
      <w:r>
        <w:t>Gxx</w:t>
      </w:r>
      <w:proofErr w:type="spellEnd"/>
      <w:r>
        <w:t>-  3 680,00 [kW]</w:t>
      </w:r>
    </w:p>
    <w:p w:rsidR="00242ACD" w:rsidRDefault="00242ACD" w:rsidP="00242ACD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8"/>
        <w:gridCol w:w="1730"/>
        <w:gridCol w:w="1290"/>
        <w:gridCol w:w="758"/>
        <w:gridCol w:w="321"/>
        <w:gridCol w:w="557"/>
        <w:gridCol w:w="836"/>
        <w:gridCol w:w="1055"/>
        <w:gridCol w:w="703"/>
        <w:gridCol w:w="504"/>
        <w:gridCol w:w="645"/>
        <w:gridCol w:w="931"/>
        <w:gridCol w:w="1079"/>
        <w:gridCol w:w="878"/>
      </w:tblGrid>
      <w:tr w:rsidR="00242ACD" w:rsidTr="0032651D">
        <w:trPr>
          <w:trHeight w:val="2040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lastRenderedPageBreak/>
              <w:t>l.p.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punkt odbioru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rodzaj punktu poboru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adres/ulica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nr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kod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miejscowość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ewidencyjny/PPE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licznika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nowa taryfa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moc umowna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energii [kWh] w okresie od 01.01.2014 do 31.12.2014.  Strefa szczyt/dzienna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energii [kWh] w okresie od 01.01.2014. do 31.12.2014. Strefa </w:t>
            </w:r>
            <w:proofErr w:type="spellStart"/>
            <w:r>
              <w:rPr>
                <w:rFonts w:ascii="Calibri" w:hAnsi="Calibri"/>
                <w:sz w:val="14"/>
                <w:szCs w:val="14"/>
              </w:rPr>
              <w:t>pozaszczyt</w:t>
            </w:r>
            <w:proofErr w:type="spellEnd"/>
            <w:r>
              <w:rPr>
                <w:rFonts w:ascii="Calibri" w:hAnsi="Calibri"/>
                <w:sz w:val="14"/>
                <w:szCs w:val="14"/>
              </w:rPr>
              <w:t>/nocna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suma szacowanego zużycia energii [kWh] w okresie od 01.01.2014. do 31.12.2014. 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Urząd Gminy i Miasta Szadek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Oczyszczalnia ścieków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Szadek 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99903706/706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14918504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B11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35,0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943,00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943,00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 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>suma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 xml:space="preserve">943,00  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 xml:space="preserve">0,00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 xml:space="preserve">943,00   </w:t>
            </w:r>
          </w:p>
        </w:tc>
      </w:tr>
      <w:tr w:rsidR="00242ACD" w:rsidTr="0032651D">
        <w:trPr>
          <w:trHeight w:val="2040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l.p.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punkt odbioru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rodzaj punktu poboru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adres/ulica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nr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kod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miejscowość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ewidencyjny/PPE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numer licznika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nowa taryfa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moc umowna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energii [kWh] w okresie od 01.01.2014. do 31.12.2014.  Strefa szczyt/dzienna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 szacowane zużycie energii [kWh] w okresie od 01.01.2014. do 31.12.2014. Strefa </w:t>
            </w:r>
            <w:proofErr w:type="spellStart"/>
            <w:r>
              <w:rPr>
                <w:rFonts w:ascii="Calibri" w:hAnsi="Calibri"/>
                <w:sz w:val="14"/>
                <w:szCs w:val="14"/>
              </w:rPr>
              <w:t>pozaszczyt</w:t>
            </w:r>
            <w:proofErr w:type="spellEnd"/>
            <w:r>
              <w:rPr>
                <w:rFonts w:ascii="Calibri" w:hAnsi="Calibri"/>
                <w:sz w:val="14"/>
                <w:szCs w:val="14"/>
              </w:rPr>
              <w:t>/nocna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suma szacowanego zużycia energii [kWh] w okresie od 01.01.2014. do 31.12.2014. 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2ACD" w:rsidRDefault="00242ACD" w:rsidP="0032651D">
            <w:pPr>
              <w:snapToGrid w:val="0"/>
              <w:jc w:val="righ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1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Zakład Gospodarki Komunalnej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Oczyszczalnia ścieków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sz w:val="14"/>
                <w:szCs w:val="14"/>
              </w:rPr>
              <w:t>Grabowiny</w:t>
            </w:r>
            <w:proofErr w:type="spellEnd"/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98-240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Szadek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99900350/678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13616689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B23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35,0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131 412,00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0,00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131 412,00</w:t>
            </w:r>
          </w:p>
        </w:tc>
      </w:tr>
      <w:tr w:rsidR="00242ACD" w:rsidTr="0032651D">
        <w:trPr>
          <w:trHeight w:val="255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 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>suma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 xml:space="preserve">131 412,00  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 xml:space="preserve">0,00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42ACD" w:rsidRDefault="00242ACD" w:rsidP="0032651D">
            <w:pPr>
              <w:snapToGrid w:val="0"/>
              <w:jc w:val="center"/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color w:val="FFFFFF"/>
                <w:sz w:val="14"/>
                <w:szCs w:val="14"/>
              </w:rPr>
              <w:t xml:space="preserve">131 412,00   </w:t>
            </w:r>
          </w:p>
        </w:tc>
      </w:tr>
    </w:tbl>
    <w:p w:rsidR="00242ACD" w:rsidRDefault="00242ACD" w:rsidP="00242ACD"/>
    <w:p w:rsidR="00242ACD" w:rsidRDefault="00242ACD" w:rsidP="00242ACD">
      <w:pPr>
        <w:spacing w:line="360" w:lineRule="auto"/>
      </w:pPr>
    </w:p>
    <w:p w:rsidR="00242ACD" w:rsidRDefault="00242ACD" w:rsidP="00242ACD">
      <w:pPr>
        <w:spacing w:line="360" w:lineRule="auto"/>
      </w:pPr>
    </w:p>
    <w:p w:rsidR="00242ACD" w:rsidRDefault="00242ACD" w:rsidP="00242ACD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</w:rPr>
        <w:t xml:space="preserve">Szacunkowe zapotrzebowanie energii elektrycznej dla powyższych obiektów </w:t>
      </w:r>
      <w:r>
        <w:rPr>
          <w:rFonts w:ascii="Calibri" w:hAnsi="Calibri"/>
          <w:b/>
        </w:rPr>
        <w:t>w okresie od 01.01.2014r. do 31.12.2014r. wynosi 132 355,00</w:t>
      </w:r>
      <w:r>
        <w:rPr>
          <w:sz w:val="20"/>
          <w:szCs w:val="20"/>
        </w:rPr>
        <w:t xml:space="preserve"> </w:t>
      </w:r>
      <w:r>
        <w:rPr>
          <w:rFonts w:ascii="Calibri" w:hAnsi="Calibri"/>
          <w:b/>
        </w:rPr>
        <w:t xml:space="preserve">kWh </w:t>
      </w:r>
      <w:r>
        <w:rPr>
          <w:rFonts w:ascii="Calibri" w:hAnsi="Calibri"/>
          <w:b/>
        </w:rPr>
        <w:br/>
        <w:t xml:space="preserve">(dotyczy Taryfy </w:t>
      </w:r>
      <w:proofErr w:type="spellStart"/>
      <w:r>
        <w:rPr>
          <w:rFonts w:ascii="Calibri" w:hAnsi="Calibri"/>
          <w:b/>
        </w:rPr>
        <w:t>Bxx</w:t>
      </w:r>
      <w:proofErr w:type="spellEnd"/>
      <w:r>
        <w:rPr>
          <w:rFonts w:ascii="Calibri" w:hAnsi="Calibri"/>
          <w:b/>
        </w:rPr>
        <w:t>).</w:t>
      </w:r>
    </w:p>
    <w:p w:rsidR="00242ACD" w:rsidRDefault="00242ACD" w:rsidP="00242ACD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Łączne zapotrzebowanie w okresie jednego roku wynosi:</w:t>
      </w:r>
    </w:p>
    <w:p w:rsidR="00242ACD" w:rsidRDefault="00242ACD" w:rsidP="00242ACD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Taryfa </w:t>
      </w:r>
      <w:proofErr w:type="spellStart"/>
      <w:r>
        <w:rPr>
          <w:rFonts w:ascii="Calibri" w:hAnsi="Calibri"/>
          <w:b/>
        </w:rPr>
        <w:t>Cxx</w:t>
      </w:r>
      <w:proofErr w:type="spellEnd"/>
      <w:r>
        <w:rPr>
          <w:rFonts w:ascii="Calibri" w:hAnsi="Calibri"/>
          <w:b/>
        </w:rPr>
        <w:t>- 873 928,00 kW</w:t>
      </w:r>
    </w:p>
    <w:p w:rsidR="00242ACD" w:rsidRDefault="00242ACD" w:rsidP="00242ACD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Taryfa Gxx-3 680,00 kW</w:t>
      </w:r>
    </w:p>
    <w:p w:rsidR="00242ACD" w:rsidRDefault="00242ACD" w:rsidP="00242ACD">
      <w:pPr>
        <w:spacing w:line="360" w:lineRule="auto"/>
      </w:pPr>
      <w:r>
        <w:rPr>
          <w:rFonts w:ascii="Calibri" w:hAnsi="Calibri"/>
          <w:b/>
        </w:rPr>
        <w:t xml:space="preserve">Taryfa </w:t>
      </w:r>
      <w:proofErr w:type="spellStart"/>
      <w:r>
        <w:rPr>
          <w:rFonts w:ascii="Calibri" w:hAnsi="Calibri"/>
          <w:b/>
        </w:rPr>
        <w:t>Bxx</w:t>
      </w:r>
      <w:proofErr w:type="spellEnd"/>
      <w:r>
        <w:rPr>
          <w:rFonts w:ascii="Calibri" w:hAnsi="Calibri"/>
          <w:b/>
        </w:rPr>
        <w:t>- 132 355,00 kW</w:t>
      </w:r>
    </w:p>
    <w:p w:rsidR="00242ACD" w:rsidRDefault="00242ACD" w:rsidP="00242ACD">
      <w:pPr>
        <w:spacing w:line="360" w:lineRule="auto"/>
      </w:pPr>
    </w:p>
    <w:p w:rsidR="006257A2" w:rsidRDefault="006257A2"/>
    <w:sectPr w:rsidR="006257A2">
      <w:footerReference w:type="default" r:id="rId6"/>
      <w:pgSz w:w="16838" w:h="11906" w:orient="landscape"/>
      <w:pgMar w:top="1418" w:right="1418" w:bottom="1418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CCC" w:rsidRDefault="00DB2CCC">
      <w:r>
        <w:separator/>
      </w:r>
    </w:p>
  </w:endnote>
  <w:endnote w:type="continuationSeparator" w:id="0">
    <w:p w:rsidR="00DB2CCC" w:rsidRDefault="00DB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433" w:rsidRDefault="00DB2CCC">
    <w:pPr>
      <w:pStyle w:val="Stopka"/>
      <w:jc w:val="center"/>
    </w:pPr>
  </w:p>
  <w:p w:rsidR="00287433" w:rsidRDefault="00DB2CCC">
    <w:pPr>
      <w:pStyle w:val="Stopka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CCC" w:rsidRDefault="00DB2CCC">
      <w:r>
        <w:separator/>
      </w:r>
    </w:p>
  </w:footnote>
  <w:footnote w:type="continuationSeparator" w:id="0">
    <w:p w:rsidR="00DB2CCC" w:rsidRDefault="00DB2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CD"/>
    <w:rsid w:val="00136720"/>
    <w:rsid w:val="00242ACD"/>
    <w:rsid w:val="0037738C"/>
    <w:rsid w:val="0044065A"/>
    <w:rsid w:val="005C227C"/>
    <w:rsid w:val="006257A2"/>
    <w:rsid w:val="007073CA"/>
    <w:rsid w:val="00B35DE8"/>
    <w:rsid w:val="00DB2CCC"/>
    <w:rsid w:val="00E4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F1C29-848C-4074-A106-E0175372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ACD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42ACD"/>
  </w:style>
  <w:style w:type="character" w:customStyle="1" w:styleId="WW-Absatz-Standardschriftart">
    <w:name w:val="WW-Absatz-Standardschriftart"/>
    <w:rsid w:val="00242ACD"/>
  </w:style>
  <w:style w:type="character" w:customStyle="1" w:styleId="Domylnaczcionkaakapitu1">
    <w:name w:val="Domyślna czcionka akapitu1"/>
    <w:rsid w:val="00242ACD"/>
  </w:style>
  <w:style w:type="paragraph" w:customStyle="1" w:styleId="Nagwek1">
    <w:name w:val="Nagłówek1"/>
    <w:basedOn w:val="Normalny"/>
    <w:next w:val="Tekstpodstawowy"/>
    <w:rsid w:val="00242ACD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242A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2ACD"/>
    <w:rPr>
      <w:rFonts w:ascii="Arial" w:eastAsia="Times New Roman" w:hAnsi="Arial" w:cs="Arial"/>
      <w:lang w:eastAsia="ar-SA"/>
    </w:rPr>
  </w:style>
  <w:style w:type="paragraph" w:styleId="Lista">
    <w:name w:val="List"/>
    <w:basedOn w:val="Tekstpodstawowy"/>
    <w:rsid w:val="00242ACD"/>
    <w:rPr>
      <w:rFonts w:cs="Mangal"/>
    </w:rPr>
  </w:style>
  <w:style w:type="paragraph" w:customStyle="1" w:styleId="Podpis1">
    <w:name w:val="Podpis1"/>
    <w:basedOn w:val="Normalny"/>
    <w:rsid w:val="00242A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242ACD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rsid w:val="00242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2ACD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rsid w:val="00242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42ACD"/>
    <w:rPr>
      <w:rFonts w:ascii="Arial" w:eastAsia="Times New Roman" w:hAnsi="Arial" w:cs="Arial"/>
      <w:lang w:eastAsia="ar-SA"/>
    </w:rPr>
  </w:style>
  <w:style w:type="paragraph" w:customStyle="1" w:styleId="Zawartotabeli">
    <w:name w:val="Zawartość tabeli"/>
    <w:basedOn w:val="Normalny"/>
    <w:rsid w:val="00242ACD"/>
    <w:pPr>
      <w:suppressLineNumbers/>
    </w:pPr>
  </w:style>
  <w:style w:type="paragraph" w:customStyle="1" w:styleId="Nagwektabeli">
    <w:name w:val="Nagłówek tabeli"/>
    <w:basedOn w:val="Zawartotabeli"/>
    <w:rsid w:val="00242AC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3462</Words>
  <Characters>20772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pwojtowicz</dc:creator>
  <cp:keywords/>
  <dc:description/>
  <cp:lastModifiedBy>pwojtowicz</cp:lastModifiedBy>
  <cp:revision>3</cp:revision>
  <dcterms:created xsi:type="dcterms:W3CDTF">2015-12-18T12:19:00Z</dcterms:created>
  <dcterms:modified xsi:type="dcterms:W3CDTF">2015-12-18T14:03:00Z</dcterms:modified>
</cp:coreProperties>
</file>